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6286" w14:textId="77777777" w:rsidR="00773C23" w:rsidRDefault="00773C23" w:rsidP="00773C23">
      <w:pPr>
        <w:spacing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6DE77B9A" wp14:editId="647DA33A">
            <wp:extent cx="2876550" cy="1552575"/>
            <wp:effectExtent l="0" t="0" r="0" b="9525"/>
            <wp:docPr id="1" name="Image 1" descr="http://acapnatation.fr/wp-content/uploads/2015/12/logo-acap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apnatation.fr/wp-content/uploads/2015/12/logo-acap-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6FB8" w14:textId="77777777" w:rsidR="00773C23" w:rsidRDefault="00773C23" w:rsidP="00773C23">
      <w:pPr>
        <w:spacing w:line="240" w:lineRule="auto"/>
        <w:jc w:val="center"/>
      </w:pPr>
      <w:r>
        <w:t>Aquatique Club Agglomération Périgueux</w:t>
      </w:r>
    </w:p>
    <w:p w14:paraId="703AB2CB" w14:textId="77777777" w:rsidR="00773C23" w:rsidRDefault="00773C23" w:rsidP="00773C23">
      <w:pPr>
        <w:spacing w:line="240" w:lineRule="auto"/>
        <w:jc w:val="center"/>
      </w:pPr>
      <w:r>
        <w:t>(</w:t>
      </w:r>
      <w:proofErr w:type="spellStart"/>
      <w:r>
        <w:t>a.c.a.p</w:t>
      </w:r>
      <w:proofErr w:type="spellEnd"/>
      <w:r>
        <w:t>)</w:t>
      </w:r>
    </w:p>
    <w:p w14:paraId="16EA047E" w14:textId="77777777" w:rsidR="00773C23" w:rsidRDefault="00773C23" w:rsidP="00773C23">
      <w:pPr>
        <w:spacing w:line="240" w:lineRule="auto"/>
        <w:jc w:val="center"/>
      </w:pPr>
    </w:p>
    <w:p w14:paraId="2ABB1B3C" w14:textId="77777777" w:rsidR="001B0ADF" w:rsidRDefault="00C736D3" w:rsidP="00773C23">
      <w:pPr>
        <w:spacing w:line="240" w:lineRule="auto"/>
        <w:jc w:val="center"/>
      </w:pPr>
      <w:r>
        <w:t>Procès-verbal</w:t>
      </w:r>
    </w:p>
    <w:p w14:paraId="67108EE2" w14:textId="77777777" w:rsidR="00773C23" w:rsidRDefault="00773C23" w:rsidP="00773C23">
      <w:pPr>
        <w:spacing w:line="240" w:lineRule="auto"/>
        <w:jc w:val="center"/>
      </w:pPr>
    </w:p>
    <w:p w14:paraId="014655E3" w14:textId="77777777" w:rsidR="00C736D3" w:rsidRDefault="00F20037" w:rsidP="00773C23">
      <w:pPr>
        <w:spacing w:line="240" w:lineRule="auto"/>
        <w:jc w:val="center"/>
      </w:pPr>
      <w:r>
        <w:t>AG</w:t>
      </w:r>
      <w:r w:rsidR="00C736D3">
        <w:t xml:space="preserve"> n°</w:t>
      </w:r>
      <w:r w:rsidR="00491C8A">
        <w:t>1/24</w:t>
      </w:r>
    </w:p>
    <w:p w14:paraId="02599A85" w14:textId="77777777" w:rsidR="00773C23" w:rsidRDefault="00773C23" w:rsidP="00773C23">
      <w:pPr>
        <w:spacing w:line="240" w:lineRule="auto"/>
        <w:jc w:val="center"/>
      </w:pPr>
    </w:p>
    <w:p w14:paraId="42898482" w14:textId="77777777" w:rsidR="00C736D3" w:rsidRDefault="00C736D3" w:rsidP="00773C23">
      <w:pPr>
        <w:spacing w:line="240" w:lineRule="auto"/>
        <w:jc w:val="center"/>
      </w:pPr>
      <w:r>
        <w:t xml:space="preserve">Mardi </w:t>
      </w:r>
      <w:r w:rsidR="00491C8A">
        <w:t>13</w:t>
      </w:r>
      <w:r w:rsidR="00F20037">
        <w:t xml:space="preserve"> </w:t>
      </w:r>
      <w:r w:rsidR="00491C8A">
        <w:t>février 2024</w:t>
      </w:r>
    </w:p>
    <w:p w14:paraId="30AD4A4D" w14:textId="77777777" w:rsidR="00773C23" w:rsidRDefault="00773C23" w:rsidP="00773C23">
      <w:pPr>
        <w:spacing w:line="240" w:lineRule="auto"/>
        <w:jc w:val="center"/>
      </w:pPr>
    </w:p>
    <w:p w14:paraId="030839C1" w14:textId="77777777" w:rsidR="00773C23" w:rsidRDefault="00773C23" w:rsidP="00773C23">
      <w:pPr>
        <w:spacing w:line="240" w:lineRule="auto"/>
        <w:jc w:val="center"/>
      </w:pPr>
      <w:r>
        <w:t>******</w:t>
      </w:r>
    </w:p>
    <w:p w14:paraId="6D9C430E" w14:textId="77777777" w:rsidR="00773C23" w:rsidRDefault="00773C23" w:rsidP="00773C23">
      <w:pPr>
        <w:spacing w:line="240" w:lineRule="auto"/>
        <w:jc w:val="center"/>
      </w:pPr>
    </w:p>
    <w:p w14:paraId="1EC554CB" w14:textId="77777777" w:rsidR="00C736D3" w:rsidRDefault="00C736D3" w:rsidP="0013203A">
      <w:r>
        <w:t xml:space="preserve">Les </w:t>
      </w:r>
      <w:r w:rsidR="00F20037">
        <w:t>adhérents du club</w:t>
      </w:r>
      <w:r>
        <w:t xml:space="preserve"> se sont réunis </w:t>
      </w:r>
      <w:r w:rsidR="00C05118">
        <w:t xml:space="preserve">pour l’assemblée générale </w:t>
      </w:r>
      <w:r>
        <w:t xml:space="preserve">dans </w:t>
      </w:r>
      <w:r w:rsidR="00F20037">
        <w:t>l’amphithéâtre de la médiathèque de Périgueux</w:t>
      </w:r>
      <w:r>
        <w:t xml:space="preserve">, le mardi </w:t>
      </w:r>
      <w:r w:rsidR="00491C8A">
        <w:t xml:space="preserve">13 février 2024 </w:t>
      </w:r>
      <w:r>
        <w:t>à 1</w:t>
      </w:r>
      <w:r w:rsidR="00491C8A">
        <w:t>9</w:t>
      </w:r>
      <w:r>
        <w:t>h00.</w:t>
      </w:r>
    </w:p>
    <w:p w14:paraId="1352BF19" w14:textId="77777777" w:rsidR="00773C23" w:rsidRDefault="00773C23" w:rsidP="0013203A"/>
    <w:p w14:paraId="6879E344" w14:textId="77777777" w:rsidR="00EE4480" w:rsidRDefault="00EE4480" w:rsidP="0013203A">
      <w:r>
        <w:t>Etaient présents : voir liste jointe</w:t>
      </w:r>
    </w:p>
    <w:p w14:paraId="2710A8F5" w14:textId="77777777" w:rsidR="00F20037" w:rsidRDefault="00F20037" w:rsidP="00F20037">
      <w:pPr>
        <w:pStyle w:val="Titre1"/>
      </w:pPr>
      <w:r>
        <w:t>Compte de résultat 20</w:t>
      </w:r>
      <w:r w:rsidR="00E84194">
        <w:t>2</w:t>
      </w:r>
      <w:r w:rsidR="00DC6D4C">
        <w:t>2</w:t>
      </w:r>
      <w:r>
        <w:t>/202</w:t>
      </w:r>
      <w:r w:rsidR="00DC6D4C">
        <w:t>3</w:t>
      </w:r>
    </w:p>
    <w:p w14:paraId="452E7F24" w14:textId="77777777" w:rsidR="00E84194" w:rsidRDefault="00E84194" w:rsidP="00E84194">
      <w:r>
        <w:t xml:space="preserve">Charges : </w:t>
      </w:r>
      <w:r w:rsidR="00491C8A">
        <w:t xml:space="preserve">219 813,76 </w:t>
      </w:r>
      <w:r>
        <w:t>€</w:t>
      </w:r>
    </w:p>
    <w:p w14:paraId="23D07480" w14:textId="77777777" w:rsidR="00E84194" w:rsidRDefault="00E84194" w:rsidP="00E84194">
      <w:proofErr w:type="gramStart"/>
      <w:r>
        <w:t>dont</w:t>
      </w:r>
      <w:proofErr w:type="gramEnd"/>
    </w:p>
    <w:p w14:paraId="0F1225F9" w14:textId="77777777" w:rsidR="00E84194" w:rsidRDefault="00E84194" w:rsidP="00E84194">
      <w:proofErr w:type="gramStart"/>
      <w:r>
        <w:t>compte</w:t>
      </w:r>
      <w:proofErr w:type="gramEnd"/>
      <w:r>
        <w:t xml:space="preserve"> 60 achats : </w:t>
      </w:r>
      <w:r w:rsidR="00491C8A">
        <w:t>24 813,19</w:t>
      </w:r>
      <w:r>
        <w:t xml:space="preserve"> €</w:t>
      </w:r>
    </w:p>
    <w:p w14:paraId="46478245" w14:textId="77777777" w:rsidR="00E84194" w:rsidRDefault="00E84194" w:rsidP="00E84194">
      <w:proofErr w:type="gramStart"/>
      <w:r>
        <w:t>compte</w:t>
      </w:r>
      <w:proofErr w:type="gramEnd"/>
      <w:r>
        <w:t xml:space="preserve"> 61 services extérieurs : </w:t>
      </w:r>
      <w:r w:rsidR="00491C8A">
        <w:t>2 460,23</w:t>
      </w:r>
      <w:r>
        <w:t xml:space="preserve"> €</w:t>
      </w:r>
    </w:p>
    <w:p w14:paraId="405D6F7A" w14:textId="77777777" w:rsidR="00E84194" w:rsidRDefault="00E84194" w:rsidP="00E84194">
      <w:proofErr w:type="gramStart"/>
      <w:r>
        <w:t>compte</w:t>
      </w:r>
      <w:proofErr w:type="gramEnd"/>
      <w:r>
        <w:t xml:space="preserve"> 62 autres services extérieurs : </w:t>
      </w:r>
      <w:r w:rsidR="00491C8A">
        <w:t>15 781,19</w:t>
      </w:r>
      <w:r>
        <w:t xml:space="preserve"> €</w:t>
      </w:r>
    </w:p>
    <w:p w14:paraId="5B8A7010" w14:textId="77777777" w:rsidR="00E84194" w:rsidRDefault="00E84194" w:rsidP="00E84194">
      <w:proofErr w:type="gramStart"/>
      <w:r>
        <w:t>compte</w:t>
      </w:r>
      <w:proofErr w:type="gramEnd"/>
      <w:r>
        <w:t xml:space="preserve"> 64 charges de personnels : </w:t>
      </w:r>
      <w:r w:rsidR="00491C8A">
        <w:t xml:space="preserve">135 614,78 </w:t>
      </w:r>
      <w:r>
        <w:t>€</w:t>
      </w:r>
    </w:p>
    <w:p w14:paraId="68FA005C" w14:textId="77777777" w:rsidR="00E84194" w:rsidRDefault="00E84194" w:rsidP="00E84194">
      <w:proofErr w:type="gramStart"/>
      <w:r>
        <w:t>compte</w:t>
      </w:r>
      <w:proofErr w:type="gramEnd"/>
      <w:r>
        <w:t xml:space="preserve"> 65 autres charges de gestion courante : </w:t>
      </w:r>
      <w:r w:rsidR="00491C8A">
        <w:t>40 355,87</w:t>
      </w:r>
      <w:r>
        <w:t xml:space="preserve"> €</w:t>
      </w:r>
    </w:p>
    <w:p w14:paraId="59ECAE80" w14:textId="77777777" w:rsidR="00E84194" w:rsidRDefault="00E84194" w:rsidP="00E84194">
      <w:proofErr w:type="gramStart"/>
      <w:r>
        <w:t>compte</w:t>
      </w:r>
      <w:proofErr w:type="gramEnd"/>
      <w:r>
        <w:t xml:space="preserve"> 67 charges exceptionnelles : </w:t>
      </w:r>
      <w:r w:rsidR="00491C8A">
        <w:t>727,70</w:t>
      </w:r>
      <w:r>
        <w:t xml:space="preserve"> €</w:t>
      </w:r>
    </w:p>
    <w:p w14:paraId="67EF3F9C" w14:textId="77777777" w:rsidR="00F20037" w:rsidRDefault="00F20037" w:rsidP="00F20037"/>
    <w:p w14:paraId="60683F14" w14:textId="77777777" w:rsidR="00E84194" w:rsidRDefault="00E84194" w:rsidP="00E84194">
      <w:r>
        <w:t xml:space="preserve">Recettes : </w:t>
      </w:r>
      <w:r w:rsidR="00491C8A">
        <w:t>157 300</w:t>
      </w:r>
      <w:r>
        <w:t xml:space="preserve"> €</w:t>
      </w:r>
    </w:p>
    <w:p w14:paraId="1A48C254" w14:textId="77777777" w:rsidR="00E84194" w:rsidRDefault="00E84194" w:rsidP="00E84194">
      <w:proofErr w:type="gramStart"/>
      <w:r>
        <w:t>dont</w:t>
      </w:r>
      <w:proofErr w:type="gramEnd"/>
    </w:p>
    <w:p w14:paraId="7453BEBE" w14:textId="77777777" w:rsidR="00E84194" w:rsidRDefault="00E84194" w:rsidP="00E84194">
      <w:proofErr w:type="gramStart"/>
      <w:r>
        <w:t>compte</w:t>
      </w:r>
      <w:proofErr w:type="gramEnd"/>
      <w:r>
        <w:t xml:space="preserve"> 70 vente de produits finis : </w:t>
      </w:r>
      <w:r w:rsidR="0092237C">
        <w:t>22 500</w:t>
      </w:r>
      <w:r>
        <w:t xml:space="preserve"> ,00€</w:t>
      </w:r>
    </w:p>
    <w:p w14:paraId="4BC981FF" w14:textId="77777777" w:rsidR="00E84194" w:rsidRDefault="00E84194" w:rsidP="00E84194">
      <w:proofErr w:type="gramStart"/>
      <w:r>
        <w:t>compte</w:t>
      </w:r>
      <w:proofErr w:type="gramEnd"/>
      <w:r>
        <w:t xml:space="preserve"> 74 subventions d’exploitation : 14.</w:t>
      </w:r>
      <w:r w:rsidR="0092237C">
        <w:t>80</w:t>
      </w:r>
      <w:r>
        <w:t>0 ,00€</w:t>
      </w:r>
    </w:p>
    <w:p w14:paraId="0C8D00F6" w14:textId="77777777" w:rsidR="00E84194" w:rsidRDefault="00E84194" w:rsidP="00E84194">
      <w:r>
        <w:t xml:space="preserve">compte 75 autres produits de gestion courante : </w:t>
      </w:r>
      <w:r w:rsidR="0092237C">
        <w:t>120 000,00</w:t>
      </w:r>
      <w:r>
        <w:t>€</w:t>
      </w:r>
    </w:p>
    <w:p w14:paraId="186A915F" w14:textId="77777777" w:rsidR="00E84194" w:rsidRDefault="00E84194" w:rsidP="00E84194">
      <w:proofErr w:type="gramStart"/>
      <w:r>
        <w:t>compte</w:t>
      </w:r>
      <w:proofErr w:type="gramEnd"/>
      <w:r>
        <w:t xml:space="preserve"> 76 intérêts des fonds placés : 590,21 €</w:t>
      </w:r>
    </w:p>
    <w:p w14:paraId="4B579F3C" w14:textId="77777777" w:rsidR="00E84194" w:rsidRDefault="00E84194" w:rsidP="00E84194">
      <w:proofErr w:type="gramStart"/>
      <w:r>
        <w:t>compte</w:t>
      </w:r>
      <w:proofErr w:type="gramEnd"/>
      <w:r>
        <w:t xml:space="preserve"> 77 produits exceptionnels : 77.977,24 €</w:t>
      </w:r>
    </w:p>
    <w:p w14:paraId="7B84A3B3" w14:textId="77777777" w:rsidR="00F20037" w:rsidRDefault="00E84194" w:rsidP="00E84194">
      <w:proofErr w:type="gramStart"/>
      <w:r>
        <w:t>compte</w:t>
      </w:r>
      <w:proofErr w:type="gramEnd"/>
      <w:r>
        <w:t xml:space="preserve"> 87 contributions volontaires : 0 €</w:t>
      </w:r>
    </w:p>
    <w:p w14:paraId="2A89013D" w14:textId="77777777" w:rsidR="00E84194" w:rsidRDefault="00E84194" w:rsidP="00F20037"/>
    <w:p w14:paraId="65015AB3" w14:textId="77777777" w:rsidR="00F20037" w:rsidRDefault="00F20037" w:rsidP="00F20037">
      <w:r w:rsidRPr="00F20037">
        <w:t xml:space="preserve">Résultat : </w:t>
      </w:r>
      <w:r w:rsidR="00DC6D4C">
        <w:t>-</w:t>
      </w:r>
      <w:r w:rsidR="00E84194" w:rsidRPr="00E84194">
        <w:t xml:space="preserve"> </w:t>
      </w:r>
      <w:r w:rsidR="00DC6D4C">
        <w:t>37 070</w:t>
      </w:r>
      <w:r w:rsidR="00E84194" w:rsidRPr="00E84194">
        <w:t xml:space="preserve"> €</w:t>
      </w:r>
    </w:p>
    <w:p w14:paraId="00016132" w14:textId="77777777" w:rsidR="008E79A8" w:rsidRDefault="008E79A8" w:rsidP="00F20037"/>
    <w:p w14:paraId="4FFA584F" w14:textId="77777777" w:rsidR="008E79A8" w:rsidRPr="00F20037" w:rsidRDefault="008E79A8" w:rsidP="008E79A8">
      <w:pPr>
        <w:spacing w:line="240" w:lineRule="auto"/>
      </w:pPr>
      <w:r>
        <w:t>Compte de résultat 202</w:t>
      </w:r>
      <w:r w:rsidR="00DC6D4C">
        <w:t>2</w:t>
      </w:r>
      <w:r>
        <w:t>/202</w:t>
      </w:r>
      <w:r w:rsidR="00DC6D4C">
        <w:t>3</w:t>
      </w:r>
      <w:r>
        <w:t xml:space="preserve"> approuvé</w:t>
      </w:r>
      <w:r w:rsidR="00780006">
        <w:t>.</w:t>
      </w:r>
    </w:p>
    <w:p w14:paraId="521AC1CA" w14:textId="77777777" w:rsidR="0068682E" w:rsidRDefault="00C05118" w:rsidP="00C05118">
      <w:pPr>
        <w:pStyle w:val="Titre1"/>
      </w:pPr>
      <w:r w:rsidRPr="00C05118">
        <w:t>Budget prévisionnel 202</w:t>
      </w:r>
      <w:r w:rsidR="00DC6D4C">
        <w:t>3</w:t>
      </w:r>
      <w:r w:rsidRPr="00C05118">
        <w:t>/202</w:t>
      </w:r>
      <w:r w:rsidR="00DC6D4C">
        <w:t>4</w:t>
      </w:r>
    </w:p>
    <w:p w14:paraId="67894A15" w14:textId="77777777" w:rsidR="00C05118" w:rsidRDefault="00C05118" w:rsidP="00C05118">
      <w:r>
        <w:t xml:space="preserve">Charges et recettes s’équilibrent à hauteur de </w:t>
      </w:r>
      <w:r w:rsidR="00DC6D4C">
        <w:t>158 126</w:t>
      </w:r>
      <w:r>
        <w:t xml:space="preserve"> €</w:t>
      </w:r>
    </w:p>
    <w:p w14:paraId="18EBF075" w14:textId="77777777" w:rsidR="00C05118" w:rsidRDefault="00C05118" w:rsidP="00C05118">
      <w:r>
        <w:t xml:space="preserve">Le poste de dépenses le plus important est celui </w:t>
      </w:r>
      <w:r w:rsidR="00DC6D4C">
        <w:t>des charges de personnel avec 97 320</w:t>
      </w:r>
      <w:r>
        <w:t>€</w:t>
      </w:r>
    </w:p>
    <w:p w14:paraId="2E747067" w14:textId="77777777" w:rsidR="00737A03" w:rsidRDefault="00C05118" w:rsidP="00C05118">
      <w:r>
        <w:lastRenderedPageBreak/>
        <w:t xml:space="preserve">Celui de recettes le plus important est celui des </w:t>
      </w:r>
      <w:r w:rsidR="00DC6D4C">
        <w:t>autres produits de gestion</w:t>
      </w:r>
      <w:r>
        <w:t xml:space="preserve"> </w:t>
      </w:r>
      <w:r w:rsidR="00DC6D4C">
        <w:t>avec 120 000</w:t>
      </w:r>
      <w:r>
        <w:t xml:space="preserve"> €</w:t>
      </w:r>
    </w:p>
    <w:p w14:paraId="4408E63A" w14:textId="77777777" w:rsidR="00C22072" w:rsidRDefault="00C22072" w:rsidP="00C05118"/>
    <w:p w14:paraId="24750B80" w14:textId="77777777" w:rsidR="00C22072" w:rsidRDefault="00C22072" w:rsidP="00C05118">
      <w:r>
        <w:t>Budget prévisionnel 202</w:t>
      </w:r>
      <w:r w:rsidR="00DC6D4C">
        <w:t>3</w:t>
      </w:r>
      <w:r>
        <w:t>/202</w:t>
      </w:r>
      <w:r w:rsidR="00DC6D4C">
        <w:t>4</w:t>
      </w:r>
      <w:r>
        <w:t xml:space="preserve"> approuvé</w:t>
      </w:r>
      <w:r w:rsidR="00780006">
        <w:t>.</w:t>
      </w:r>
    </w:p>
    <w:p w14:paraId="3946EB77" w14:textId="77777777" w:rsidR="001A66E9" w:rsidRDefault="00C05118" w:rsidP="00C05118">
      <w:pPr>
        <w:pStyle w:val="Titre1"/>
      </w:pPr>
      <w:r w:rsidRPr="00C05118">
        <w:t>Rapport d’activité</w:t>
      </w:r>
    </w:p>
    <w:p w14:paraId="70C41662" w14:textId="77777777" w:rsidR="00DC6D4C" w:rsidRDefault="00DC6D4C" w:rsidP="00DC6D4C">
      <w:r>
        <w:t>Une onzième saison avec une bonne progression de la fréquentation 627 licenciés (+40/ à 2021-2022)</w:t>
      </w:r>
    </w:p>
    <w:p w14:paraId="2D9BABDB" w14:textId="77777777" w:rsidR="00DC6D4C" w:rsidRDefault="00DC6D4C" w:rsidP="00DC6D4C"/>
    <w:p w14:paraId="481CCCF2" w14:textId="77777777" w:rsidR="00DC6D4C" w:rsidRDefault="00DC6D4C" w:rsidP="00DC6D4C">
      <w:proofErr w:type="gramStart"/>
      <w:r>
        <w:t>une</w:t>
      </w:r>
      <w:proofErr w:type="gramEnd"/>
      <w:r>
        <w:t xml:space="preserve"> majorité pour la  représentativité féminine: 57,5 %</w:t>
      </w:r>
    </w:p>
    <w:p w14:paraId="13EF3855" w14:textId="77777777" w:rsidR="00DC6D4C" w:rsidRDefault="00DC6D4C" w:rsidP="00DC6D4C">
      <w:r>
        <w:t>60,8 % ont 18 ans et moins</w:t>
      </w:r>
    </w:p>
    <w:p w14:paraId="5B50D53E" w14:textId="77777777" w:rsidR="00C05118" w:rsidRDefault="00DC6D4C" w:rsidP="00DC6D4C">
      <w:r>
        <w:t>30,8 % de nos licenciés résident à Périgueux et 69,</w:t>
      </w:r>
      <w:proofErr w:type="gramStart"/>
      <w:r>
        <w:t>2  %</w:t>
      </w:r>
      <w:proofErr w:type="gramEnd"/>
      <w:r>
        <w:t xml:space="preserve"> hors Périgueux. 66, 6 % sont domiciliés dans une des communes du Grand Périgueux (périmètre 2020)</w:t>
      </w:r>
    </w:p>
    <w:p w14:paraId="4711867C" w14:textId="77777777" w:rsidR="00DC6D4C" w:rsidRDefault="00DC6D4C" w:rsidP="00DC6D4C"/>
    <w:p w14:paraId="06613085" w14:textId="77777777" w:rsidR="00DC6D4C" w:rsidRDefault="00DC6D4C" w:rsidP="00DC6D4C">
      <w:r>
        <w:t xml:space="preserve">Notre objectif : promouvoir, organiser et développer les activités liées à la natation afin de valoriser les pratiques compétitives mais également préventives et sécurisantes (prévention santé, vieillesse et lutte contre les risques de noyades). </w:t>
      </w:r>
    </w:p>
    <w:p w14:paraId="598F2041" w14:textId="77777777" w:rsidR="00DC6D4C" w:rsidRDefault="00DC6D4C" w:rsidP="00DC6D4C">
      <w:r>
        <w:t xml:space="preserve">Activités : l’Ecole de Natation française (ENF) à partir de 4 ans, l’apprentissage, le perfectionnement, la compétition, natation séniors, </w:t>
      </w:r>
      <w:proofErr w:type="spellStart"/>
      <w:r>
        <w:t>Aquasanté</w:t>
      </w:r>
      <w:proofErr w:type="spellEnd"/>
      <w:r>
        <w:t xml:space="preserve">, </w:t>
      </w:r>
      <w:proofErr w:type="spellStart"/>
      <w:proofErr w:type="gramStart"/>
      <w:r>
        <w:t>Aquaforme</w:t>
      </w:r>
      <w:proofErr w:type="spellEnd"/>
      <w:r>
        <w:t>,,</w:t>
      </w:r>
      <w:proofErr w:type="gramEnd"/>
      <w:r>
        <w:t xml:space="preserve"> la natation artistique, le water-polo et le sport santé</w:t>
      </w:r>
    </w:p>
    <w:p w14:paraId="62D53175" w14:textId="77777777" w:rsidR="00DC6D4C" w:rsidRDefault="00DC6D4C" w:rsidP="00DC6D4C">
      <w:r>
        <w:t xml:space="preserve">Labels : </w:t>
      </w:r>
    </w:p>
    <w:p w14:paraId="27D73929" w14:textId="77777777" w:rsidR="00DC6D4C" w:rsidRDefault="00DC6D4C" w:rsidP="00DC6D4C">
      <w:r>
        <w:t xml:space="preserve">FFN : </w:t>
      </w:r>
      <w:proofErr w:type="spellStart"/>
      <w:r>
        <w:t>maintient</w:t>
      </w:r>
      <w:proofErr w:type="spellEnd"/>
      <w:r>
        <w:t xml:space="preserve"> des 5 labels de la Fédération Française de Natation qui vont changer en 2024 </w:t>
      </w:r>
    </w:p>
    <w:p w14:paraId="06B8A3B4" w14:textId="77777777" w:rsidR="00DC6D4C" w:rsidRDefault="00DC6D4C" w:rsidP="00DC6D4C">
      <w:r>
        <w:t>FFH : 2 étoiles</w:t>
      </w:r>
    </w:p>
    <w:p w14:paraId="746CE0A4" w14:textId="77777777" w:rsidR="00C05118" w:rsidRDefault="00C05118" w:rsidP="00C05118"/>
    <w:p w14:paraId="0FF2F2E2" w14:textId="77777777" w:rsidR="00C05118" w:rsidRPr="00C05118" w:rsidRDefault="00C05118" w:rsidP="00C05118">
      <w:pPr>
        <w:rPr>
          <w:b/>
        </w:rPr>
      </w:pPr>
      <w:r w:rsidRPr="00C05118">
        <w:rPr>
          <w:b/>
        </w:rPr>
        <w:t>École de Natation Française</w:t>
      </w:r>
    </w:p>
    <w:p w14:paraId="765C92F4" w14:textId="77777777" w:rsidR="00C05118" w:rsidRDefault="00C05118" w:rsidP="00C05118">
      <w:proofErr w:type="spellStart"/>
      <w:r>
        <w:t>Sauv</w:t>
      </w:r>
      <w:proofErr w:type="spellEnd"/>
      <w:r>
        <w:t xml:space="preserve"> nage : </w:t>
      </w:r>
      <w:r w:rsidR="00DC6D4C">
        <w:t>46</w:t>
      </w:r>
      <w:r>
        <w:t xml:space="preserve"> validations </w:t>
      </w:r>
    </w:p>
    <w:p w14:paraId="587E8616" w14:textId="77777777" w:rsidR="00DC6D4C" w:rsidRDefault="00DC6D4C" w:rsidP="00DC6D4C">
      <w:pPr>
        <w:ind w:firstLine="708"/>
      </w:pPr>
      <w:r>
        <w:t>- Participations au trophée Avenir lors de compétitions départementales (JOCQUA)</w:t>
      </w:r>
    </w:p>
    <w:p w14:paraId="08EAE61E" w14:textId="77777777" w:rsidR="00C05118" w:rsidRDefault="00DC6D4C" w:rsidP="00DC6D4C">
      <w:r>
        <w:tab/>
        <w:t>- Participations tournois de Water-Polo jeunes</w:t>
      </w:r>
    </w:p>
    <w:p w14:paraId="368AC47F" w14:textId="77777777" w:rsidR="00C05118" w:rsidRDefault="00C05118" w:rsidP="0029777A"/>
    <w:p w14:paraId="04A10D70" w14:textId="77777777" w:rsidR="00C05118" w:rsidRPr="00C05118" w:rsidRDefault="00C05118" w:rsidP="00C05118">
      <w:pPr>
        <w:rPr>
          <w:b/>
        </w:rPr>
      </w:pPr>
      <w:r w:rsidRPr="00C05118">
        <w:rPr>
          <w:b/>
        </w:rPr>
        <w:t>Natation course :</w:t>
      </w:r>
    </w:p>
    <w:p w14:paraId="318D383D" w14:textId="77777777" w:rsidR="00C05118" w:rsidRDefault="00C05118" w:rsidP="00C05118">
      <w:r>
        <w:t xml:space="preserve">L’ACAP comptait </w:t>
      </w:r>
      <w:r w:rsidR="00DC6D4C">
        <w:t>78</w:t>
      </w:r>
      <w:r>
        <w:t xml:space="preserve"> compétiteurs en 202</w:t>
      </w:r>
      <w:r w:rsidR="00DC6D4C">
        <w:t>2</w:t>
      </w:r>
      <w:r>
        <w:t>-202</w:t>
      </w:r>
      <w:r w:rsidR="00DC6D4C">
        <w:t>3</w:t>
      </w:r>
      <w:r>
        <w:t xml:space="preserve"> de natation course. </w:t>
      </w:r>
    </w:p>
    <w:p w14:paraId="11B338A1" w14:textId="77777777" w:rsidR="00DC6D4C" w:rsidRDefault="00DC6D4C" w:rsidP="00DC6D4C">
      <w:r>
        <w:t>Entrainements entre 3 et 7 fois par semaine (En fonction de leur âge et de leurs objectifs sportifs)</w:t>
      </w:r>
    </w:p>
    <w:p w14:paraId="2390425F" w14:textId="77777777" w:rsidR="00891807" w:rsidRDefault="00DC6D4C" w:rsidP="00DC6D4C">
      <w:r>
        <w:t>Deux stages de préparation aux compétitions en grand bassin (un à Brive et un en Espagne) et il leur est proposé de participer à 2 ou 3 meetings labellisés en bassin de 50m</w:t>
      </w:r>
    </w:p>
    <w:p w14:paraId="704EEDBB" w14:textId="77777777" w:rsidR="00DC6D4C" w:rsidRDefault="00DC6D4C" w:rsidP="00DC6D4C"/>
    <w:p w14:paraId="1F031A1E" w14:textId="77777777" w:rsidR="00C05118" w:rsidRPr="00C05118" w:rsidRDefault="00C05118" w:rsidP="00C05118">
      <w:pPr>
        <w:rPr>
          <w:u w:val="single"/>
        </w:rPr>
      </w:pPr>
      <w:r w:rsidRPr="00C05118">
        <w:rPr>
          <w:u w:val="single"/>
        </w:rPr>
        <w:t>Chez les Avenirs (</w:t>
      </w:r>
      <w:r w:rsidR="00E927B5" w:rsidRPr="00E927B5">
        <w:rPr>
          <w:u w:val="single"/>
        </w:rPr>
        <w:t>filles : 11 ans et moins / garçons : 12 ans et moins</w:t>
      </w:r>
      <w:r w:rsidRPr="00C05118">
        <w:rPr>
          <w:u w:val="single"/>
        </w:rPr>
        <w:t>) :</w:t>
      </w:r>
    </w:p>
    <w:p w14:paraId="550DBC0D" w14:textId="77777777" w:rsidR="00C05118" w:rsidRDefault="00E927B5" w:rsidP="00C05118">
      <w:r w:rsidRPr="00E927B5">
        <w:t xml:space="preserve">Les nageurs sont issus essentiellement du Groupe </w:t>
      </w:r>
      <w:proofErr w:type="spellStart"/>
      <w:r w:rsidRPr="00E927B5">
        <w:t>Pass’compétition</w:t>
      </w:r>
      <w:proofErr w:type="spellEnd"/>
      <w:r w:rsidRPr="00E927B5">
        <w:t xml:space="preserve"> (dernier niveau ENF). Participation aux premières compétitions pour les nageurs motivés par la pratique compétitive de la natation.</w:t>
      </w:r>
    </w:p>
    <w:p w14:paraId="0AF41FAF" w14:textId="77777777" w:rsidR="00E927B5" w:rsidRPr="00E927B5" w:rsidRDefault="00E927B5" w:rsidP="00E927B5">
      <w:pPr>
        <w:rPr>
          <w:u w:val="single"/>
        </w:rPr>
      </w:pPr>
      <w:r w:rsidRPr="00E927B5">
        <w:rPr>
          <w:u w:val="single"/>
        </w:rPr>
        <w:t>Chez les Jeunes (filles : 12 et 13 ans / garçons : 13 et 14 ans) :</w:t>
      </w:r>
    </w:p>
    <w:p w14:paraId="527031B3" w14:textId="77777777" w:rsidR="00E927B5" w:rsidRPr="00E927B5" w:rsidRDefault="00E927B5" w:rsidP="00E927B5">
      <w:r w:rsidRPr="00E927B5">
        <w:tab/>
        <w:t>Catégorie la plus jeune chez les compétiteurs du Groupe Pascal.</w:t>
      </w:r>
    </w:p>
    <w:p w14:paraId="352F718D" w14:textId="77777777" w:rsidR="00E927B5" w:rsidRDefault="00E927B5" w:rsidP="00E927B5">
      <w:r w:rsidRPr="00E927B5">
        <w:tab/>
        <w:t>Participation aux championnats régionaux avec de nombreux finalistes, podiums et titres.</w:t>
      </w:r>
    </w:p>
    <w:p w14:paraId="7823F9AC" w14:textId="77777777" w:rsidR="00E927B5" w:rsidRPr="00E927B5" w:rsidRDefault="00E927B5" w:rsidP="00E927B5">
      <w:pPr>
        <w:rPr>
          <w:u w:val="single"/>
        </w:rPr>
      </w:pPr>
      <w:r w:rsidRPr="00E927B5">
        <w:rPr>
          <w:u w:val="single"/>
        </w:rPr>
        <w:t>Chez les Juniors (filles : 14 à 17 ans / garçons : 15 à 18 ans) &amp; Séniors (filles : 18 ans et plus/ garçons : 19 ans et plus) :</w:t>
      </w:r>
    </w:p>
    <w:p w14:paraId="172E3851" w14:textId="77777777" w:rsidR="00E927B5" w:rsidRDefault="00E927B5" w:rsidP="00E927B5">
      <w:r>
        <w:t>2 groupes : Groupe Pascal et Groupe Cyril</w:t>
      </w:r>
    </w:p>
    <w:p w14:paraId="63334694" w14:textId="77777777" w:rsidR="00E927B5" w:rsidRDefault="00E927B5" w:rsidP="00E927B5">
      <w:r>
        <w:t>Participation aux championnats de Ligue hiver, printemps et été avec de bons résultats podiums et finales</w:t>
      </w:r>
    </w:p>
    <w:p w14:paraId="41277CB9" w14:textId="77777777" w:rsidR="00E927B5" w:rsidRDefault="00E927B5" w:rsidP="00E927B5"/>
    <w:p w14:paraId="22E8A0B2" w14:textId="77777777" w:rsidR="00C05118" w:rsidRPr="00C05118" w:rsidRDefault="00C05118" w:rsidP="00E927B5">
      <w:pPr>
        <w:rPr>
          <w:u w:val="single"/>
        </w:rPr>
      </w:pPr>
      <w:r w:rsidRPr="00C05118">
        <w:rPr>
          <w:u w:val="single"/>
        </w:rPr>
        <w:t>Chez les masters (adultes</w:t>
      </w:r>
      <w:r w:rsidR="00E927B5">
        <w:rPr>
          <w:u w:val="single"/>
        </w:rPr>
        <w:t xml:space="preserve"> compétiteurs de plus de 25 ans</w:t>
      </w:r>
      <w:r w:rsidRPr="00C05118">
        <w:rPr>
          <w:u w:val="single"/>
        </w:rPr>
        <w:t xml:space="preserve">) : </w:t>
      </w:r>
    </w:p>
    <w:p w14:paraId="51699E2F" w14:textId="77777777" w:rsidR="00E927B5" w:rsidRDefault="00E927B5" w:rsidP="00C05118">
      <w:r w:rsidRPr="00E927B5">
        <w:lastRenderedPageBreak/>
        <w:t>Participation aux championnats de France des relais avec deux titres de champion de France et un record de France.</w:t>
      </w:r>
    </w:p>
    <w:p w14:paraId="5BE662E4" w14:textId="77777777" w:rsidR="00E927B5" w:rsidRPr="00E927B5" w:rsidRDefault="00C05118" w:rsidP="00E927B5">
      <w:pPr>
        <w:rPr>
          <w:u w:val="single"/>
        </w:rPr>
      </w:pPr>
      <w:r w:rsidRPr="00C05118">
        <w:rPr>
          <w:u w:val="single"/>
        </w:rPr>
        <w:t>Toutes catégories</w:t>
      </w:r>
      <w:r w:rsidR="00E927B5">
        <w:rPr>
          <w:u w:val="single"/>
        </w:rPr>
        <w:t xml:space="preserve"> </w:t>
      </w:r>
      <w:r w:rsidR="00E927B5" w:rsidRPr="00E927B5">
        <w:rPr>
          <w:u w:val="single"/>
        </w:rPr>
        <w:t>(niveau non régional) :</w:t>
      </w:r>
    </w:p>
    <w:p w14:paraId="306C9B4C" w14:textId="77777777" w:rsidR="006D7BCA" w:rsidRDefault="00E927B5" w:rsidP="00E927B5">
      <w:r w:rsidRPr="00E927B5">
        <w:tab/>
        <w:t>Nageurs issus des groupes compétiteurs : participation aux championnats départementaux hiver et été avec de nombreux podiums et titres, ainsi qu’aux interclubs toutes catégories.</w:t>
      </w:r>
    </w:p>
    <w:p w14:paraId="518E7D9D" w14:textId="77777777" w:rsidR="00C05118" w:rsidRDefault="00C05118" w:rsidP="00C05118"/>
    <w:p w14:paraId="6275C30E" w14:textId="77777777" w:rsidR="00C05118" w:rsidRPr="00C05118" w:rsidRDefault="00C05118" w:rsidP="00C05118">
      <w:pPr>
        <w:rPr>
          <w:b/>
        </w:rPr>
      </w:pPr>
      <w:r>
        <w:rPr>
          <w:b/>
        </w:rPr>
        <w:t>Natation artistique </w:t>
      </w:r>
      <w:r w:rsidRPr="00C05118">
        <w:rPr>
          <w:b/>
        </w:rPr>
        <w:t>:</w:t>
      </w:r>
    </w:p>
    <w:p w14:paraId="5AC8D3D0" w14:textId="77777777" w:rsidR="00E927B5" w:rsidRDefault="00E927B5" w:rsidP="00E927B5">
      <w:r>
        <w:t xml:space="preserve">8ème saison de natation artistique (synchronisée): </w:t>
      </w:r>
    </w:p>
    <w:p w14:paraId="6572C9B2" w14:textId="77777777" w:rsidR="00E927B5" w:rsidRDefault="00E927B5" w:rsidP="00E927B5">
      <w:r>
        <w:tab/>
        <w:t>- 60 nageuses / 1 éducateur + Aides éduc</w:t>
      </w:r>
    </w:p>
    <w:p w14:paraId="7FB0AA85" w14:textId="77777777" w:rsidR="00E927B5" w:rsidRDefault="00E927B5" w:rsidP="00E927B5"/>
    <w:p w14:paraId="378AAFFF" w14:textId="77777777" w:rsidR="00E927B5" w:rsidRDefault="00E927B5" w:rsidP="00E927B5">
      <w:r w:rsidRPr="00E927B5">
        <w:rPr>
          <w:u w:val="single"/>
        </w:rPr>
        <w:t>Chez les débutantes/poussines :</w:t>
      </w:r>
      <w:r>
        <w:t xml:space="preserve"> Découverte de la Synchro, et du circuit ENF, participation à la coupe « Poussine » et 1er gala !</w:t>
      </w:r>
    </w:p>
    <w:p w14:paraId="5E8E90E4" w14:textId="77777777" w:rsidR="00E927B5" w:rsidRPr="00E927B5" w:rsidRDefault="00E927B5" w:rsidP="00E927B5">
      <w:pPr>
        <w:rPr>
          <w:u w:val="single"/>
        </w:rPr>
      </w:pPr>
      <w:r w:rsidRPr="00E927B5">
        <w:rPr>
          <w:u w:val="single"/>
        </w:rPr>
        <w:t>Chez les Avenirs :</w:t>
      </w:r>
    </w:p>
    <w:p w14:paraId="1E597111" w14:textId="77777777" w:rsidR="00E927B5" w:rsidRDefault="00E927B5" w:rsidP="00E927B5">
      <w:pPr>
        <w:ind w:firstLine="708"/>
      </w:pPr>
      <w:r>
        <w:t>Avenirs 3 et Avenirs équipe B: participation compétition Challenge en ballet à 8</w:t>
      </w:r>
    </w:p>
    <w:p w14:paraId="685364C7" w14:textId="77777777" w:rsidR="00C05118" w:rsidRDefault="00E927B5" w:rsidP="00E927B5">
      <w:pPr>
        <w:ind w:firstLine="708"/>
      </w:pPr>
      <w:r>
        <w:t xml:space="preserve">Avenirs équipe A: Participation </w:t>
      </w:r>
      <w:proofErr w:type="spellStart"/>
      <w:r>
        <w:t>Chpt</w:t>
      </w:r>
      <w:proofErr w:type="spellEnd"/>
      <w:r>
        <w:t xml:space="preserve"> Régional FINA en ballet combiné à 10, qualif et participation championnat N2 FINA à Perpignan et qualification et participation aux </w:t>
      </w:r>
      <w:proofErr w:type="spellStart"/>
      <w:r>
        <w:t>Chpt</w:t>
      </w:r>
      <w:proofErr w:type="spellEnd"/>
      <w:r>
        <w:t xml:space="preserve"> de France Avenir à Strasbourg</w:t>
      </w:r>
    </w:p>
    <w:p w14:paraId="624E0AB2" w14:textId="77777777" w:rsidR="00E927B5" w:rsidRPr="00E927B5" w:rsidRDefault="00E927B5" w:rsidP="00E927B5">
      <w:pPr>
        <w:rPr>
          <w:u w:val="single"/>
        </w:rPr>
      </w:pPr>
      <w:r w:rsidRPr="00E927B5">
        <w:rPr>
          <w:u w:val="single"/>
        </w:rPr>
        <w:t>Chez les Juniors :</w:t>
      </w:r>
    </w:p>
    <w:p w14:paraId="66FD37C9" w14:textId="77777777" w:rsidR="00E927B5" w:rsidRDefault="00E927B5" w:rsidP="00E927B5">
      <w:r>
        <w:t xml:space="preserve">Participation ballet HIGHTLIGHT à 10 aux </w:t>
      </w:r>
      <w:proofErr w:type="spellStart"/>
      <w:r>
        <w:t>Chpt</w:t>
      </w:r>
      <w:proofErr w:type="spellEnd"/>
      <w:r>
        <w:t xml:space="preserve"> Régional FINA et </w:t>
      </w:r>
      <w:proofErr w:type="spellStart"/>
      <w:r>
        <w:t>Chpt</w:t>
      </w:r>
      <w:proofErr w:type="spellEnd"/>
      <w:r>
        <w:t xml:space="preserve"> Interrégional FINA à Montpellier. Participation de deux duos en compétition Challenge</w:t>
      </w:r>
    </w:p>
    <w:p w14:paraId="1B521428" w14:textId="77777777" w:rsidR="00E927B5" w:rsidRPr="00E927B5" w:rsidRDefault="00E927B5" w:rsidP="00E927B5">
      <w:pPr>
        <w:rPr>
          <w:u w:val="single"/>
        </w:rPr>
      </w:pPr>
      <w:r w:rsidRPr="00E927B5">
        <w:rPr>
          <w:u w:val="single"/>
        </w:rPr>
        <w:t>Chez les Adultes :</w:t>
      </w:r>
    </w:p>
    <w:p w14:paraId="36DBF8DB" w14:textId="77777777" w:rsidR="00E927B5" w:rsidRDefault="00E927B5" w:rsidP="00E927B5">
      <w:r>
        <w:t>Engagement vers une pratique beaucoup plus régulière, avec toujours un entraînement par semaine. Participation à leur première compétition</w:t>
      </w:r>
    </w:p>
    <w:p w14:paraId="2FE6B77C" w14:textId="77777777" w:rsidR="00E927B5" w:rsidRDefault="00E927B5" w:rsidP="00E927B5"/>
    <w:p w14:paraId="4119E64A" w14:textId="77777777" w:rsidR="00E927B5" w:rsidRDefault="00E927B5" w:rsidP="00E927B5">
      <w:r>
        <w:t>Toutes catégories confondues : Participation aux “Synchro Nat” pour valider les acquis individuels dans plusieurs domaines (Parcours de Gym à sec, déplacement et technique dans l’eau)</w:t>
      </w:r>
    </w:p>
    <w:p w14:paraId="19A48159" w14:textId="77777777" w:rsidR="00E927B5" w:rsidRDefault="00E927B5" w:rsidP="00E927B5"/>
    <w:p w14:paraId="5702EC5A" w14:textId="77777777" w:rsidR="00C05118" w:rsidRPr="00C05118" w:rsidRDefault="00C05118" w:rsidP="00C05118">
      <w:pPr>
        <w:rPr>
          <w:b/>
        </w:rPr>
      </w:pPr>
      <w:r w:rsidRPr="00C05118">
        <w:rPr>
          <w:b/>
        </w:rPr>
        <w:t>Les officiels : Sans eux pas de compétition possible!</w:t>
      </w:r>
    </w:p>
    <w:p w14:paraId="26321B4E" w14:textId="77777777" w:rsidR="00C05118" w:rsidRPr="00C05118" w:rsidRDefault="00C05118" w:rsidP="00C05118">
      <w:pPr>
        <w:rPr>
          <w:u w:val="single"/>
        </w:rPr>
      </w:pPr>
      <w:r w:rsidRPr="00C05118">
        <w:rPr>
          <w:u w:val="single"/>
        </w:rPr>
        <w:t>Natation course</w:t>
      </w:r>
    </w:p>
    <w:p w14:paraId="6B4E344F" w14:textId="77777777" w:rsidR="00C05118" w:rsidRDefault="00C05118" w:rsidP="00C05118">
      <w:r>
        <w:t>1</w:t>
      </w:r>
      <w:r w:rsidR="00E927B5">
        <w:t>2</w:t>
      </w:r>
      <w:r>
        <w:t xml:space="preserve"> officiels, </w:t>
      </w:r>
      <w:r w:rsidR="00E927B5">
        <w:t>1</w:t>
      </w:r>
      <w:r>
        <w:t>/C</w:t>
      </w:r>
      <w:r>
        <w:tab/>
      </w:r>
      <w:r w:rsidR="00E927B5">
        <w:t>2</w:t>
      </w:r>
      <w:r>
        <w:t>/B</w:t>
      </w:r>
      <w:r>
        <w:tab/>
      </w:r>
      <w:r w:rsidR="00E927B5">
        <w:t>3 chronos</w:t>
      </w:r>
      <w:r w:rsidR="00E927B5">
        <w:tab/>
        <w:t>1juge</w:t>
      </w:r>
      <w:r w:rsidR="00E927B5">
        <w:tab/>
        <w:t>1 starter</w:t>
      </w:r>
      <w:r w:rsidR="00E927B5">
        <w:tab/>
        <w:t>4 juges arbitres</w:t>
      </w:r>
    </w:p>
    <w:p w14:paraId="3239A4A6" w14:textId="77777777" w:rsidR="00C05118" w:rsidRDefault="00E927B5" w:rsidP="00C05118">
      <w:r>
        <w:t>Recyclage pour 7 officiels, formation pour 4 et examen pour 5.</w:t>
      </w:r>
    </w:p>
    <w:p w14:paraId="686E4826" w14:textId="77777777" w:rsidR="00C05118" w:rsidRDefault="00C05118" w:rsidP="00C05118"/>
    <w:p w14:paraId="69D2BD75" w14:textId="77777777" w:rsidR="00C05118" w:rsidRPr="00C05118" w:rsidRDefault="00C05118" w:rsidP="00C05118">
      <w:pPr>
        <w:rPr>
          <w:u w:val="single"/>
        </w:rPr>
      </w:pPr>
      <w:r>
        <w:rPr>
          <w:u w:val="single"/>
        </w:rPr>
        <w:t>Natation Artistique</w:t>
      </w:r>
    </w:p>
    <w:p w14:paraId="54BB21AC" w14:textId="77777777" w:rsidR="00C05118" w:rsidRDefault="00E927B5" w:rsidP="00C05118">
      <w:r>
        <w:t>9</w:t>
      </w:r>
      <w:r w:rsidR="00C05118">
        <w:t xml:space="preserve"> officiels, dont </w:t>
      </w:r>
      <w:r>
        <w:t xml:space="preserve">6 </w:t>
      </w:r>
      <w:proofErr w:type="spellStart"/>
      <w:r>
        <w:t>pass</w:t>
      </w:r>
      <w:proofErr w:type="spellEnd"/>
      <w:r>
        <w:t>-officiels</w:t>
      </w:r>
      <w:r>
        <w:tab/>
        <w:t>2 juges C</w:t>
      </w:r>
      <w:r>
        <w:tab/>
        <w:t>2 juges B</w:t>
      </w:r>
    </w:p>
    <w:p w14:paraId="2A079A1A" w14:textId="77777777" w:rsidR="00C05118" w:rsidRDefault="00C05118" w:rsidP="00C05118"/>
    <w:p w14:paraId="00AFB064" w14:textId="77777777" w:rsidR="00C05118" w:rsidRPr="00C05118" w:rsidRDefault="00C05118" w:rsidP="00C05118">
      <w:pPr>
        <w:rPr>
          <w:b/>
        </w:rPr>
      </w:pPr>
      <w:r w:rsidRPr="00C05118">
        <w:rPr>
          <w:b/>
        </w:rPr>
        <w:t>Les activités non compétitives</w:t>
      </w:r>
    </w:p>
    <w:p w14:paraId="6F0E90BE" w14:textId="77777777" w:rsidR="00E927B5" w:rsidRPr="00E927B5" w:rsidRDefault="00E927B5" w:rsidP="00E927B5">
      <w:pPr>
        <w:rPr>
          <w:u w:val="single"/>
        </w:rPr>
      </w:pPr>
      <w:r w:rsidRPr="00E927B5">
        <w:rPr>
          <w:u w:val="single"/>
        </w:rPr>
        <w:t>En loisir enfants et ados</w:t>
      </w:r>
    </w:p>
    <w:p w14:paraId="1CD3AD82" w14:textId="77777777" w:rsidR="00E927B5" w:rsidRPr="00E927B5" w:rsidRDefault="00E927B5" w:rsidP="00E927B5">
      <w:r w:rsidRPr="00E927B5">
        <w:t>Enfants et adolescents âgés de 10 à 18 ans dans le cadre d’une activité non compétitive (Apprentissage, Perfectionnement et Entrainement)</w:t>
      </w:r>
    </w:p>
    <w:p w14:paraId="7FB40334" w14:textId="77777777" w:rsidR="00E927B5" w:rsidRPr="00E927B5" w:rsidRDefault="00E927B5" w:rsidP="00E927B5">
      <w:pPr>
        <w:rPr>
          <w:u w:val="single"/>
        </w:rPr>
      </w:pPr>
      <w:r w:rsidRPr="00E927B5">
        <w:rPr>
          <w:u w:val="single"/>
        </w:rPr>
        <w:t xml:space="preserve">Les adultes </w:t>
      </w:r>
    </w:p>
    <w:p w14:paraId="37EBDDD3" w14:textId="77777777" w:rsidR="00E927B5" w:rsidRPr="00E927B5" w:rsidRDefault="00E927B5" w:rsidP="00E927B5">
      <w:proofErr w:type="spellStart"/>
      <w:r w:rsidRPr="00E927B5">
        <w:t>Aquaforme</w:t>
      </w:r>
      <w:proofErr w:type="spellEnd"/>
      <w:r w:rsidRPr="00E927B5">
        <w:t>, groupe sénior, natation d’apprentissage, de perfectionnement et d’entrainement et groupes NA loisirs et WP loisirs</w:t>
      </w:r>
    </w:p>
    <w:p w14:paraId="6EA9ABE9" w14:textId="77777777" w:rsidR="00E927B5" w:rsidRPr="00E927B5" w:rsidRDefault="00E927B5" w:rsidP="00E927B5">
      <w:pPr>
        <w:rPr>
          <w:u w:val="single"/>
        </w:rPr>
      </w:pPr>
    </w:p>
    <w:p w14:paraId="7E34F5B0" w14:textId="77777777" w:rsidR="00E927B5" w:rsidRPr="00E927B5" w:rsidRDefault="00E927B5" w:rsidP="00E927B5">
      <w:pPr>
        <w:rPr>
          <w:u w:val="single"/>
        </w:rPr>
      </w:pPr>
      <w:r w:rsidRPr="00E927B5">
        <w:rPr>
          <w:u w:val="single"/>
        </w:rPr>
        <w:t xml:space="preserve">En natation handisport et sport adapté </w:t>
      </w:r>
    </w:p>
    <w:p w14:paraId="50C25E71" w14:textId="77777777" w:rsidR="00E927B5" w:rsidRPr="00E927B5" w:rsidRDefault="00E927B5" w:rsidP="00E927B5">
      <w:r w:rsidRPr="00E927B5">
        <w:t xml:space="preserve">Poursuite des activités dans les domaines </w:t>
      </w:r>
      <w:proofErr w:type="gramStart"/>
      <w:r w:rsidRPr="00E927B5">
        <w:t>du handisport</w:t>
      </w:r>
      <w:proofErr w:type="gramEnd"/>
      <w:r w:rsidRPr="00E927B5">
        <w:t xml:space="preserve"> et sport adapté et relancer notamment la pratique compétitive pour ses adhérents. Une campagne prévue avec les comités + structures médico-sociales concernées</w:t>
      </w:r>
      <w:r>
        <w:t>.</w:t>
      </w:r>
    </w:p>
    <w:p w14:paraId="4BADF87B" w14:textId="77777777" w:rsidR="00C05118" w:rsidRDefault="00E927B5" w:rsidP="00C05118">
      <w:r w:rsidRPr="009C7C11">
        <w:t>Le sport et santé: 8ème saison - deux séances par semaine pour 2 groupes sous forme d’</w:t>
      </w:r>
      <w:proofErr w:type="spellStart"/>
      <w:r w:rsidRPr="009C7C11">
        <w:t>Aquaforme</w:t>
      </w:r>
      <w:proofErr w:type="spellEnd"/>
      <w:r w:rsidRPr="009C7C11">
        <w:t xml:space="preserve"> adapté + mixité pratique pour les adhérents en capacité de nager.</w:t>
      </w:r>
    </w:p>
    <w:p w14:paraId="6C2261F2" w14:textId="77777777" w:rsidR="00780006" w:rsidRDefault="00780006" w:rsidP="00C05118"/>
    <w:p w14:paraId="7E1463E4" w14:textId="77777777" w:rsidR="00206599" w:rsidRPr="00206599" w:rsidRDefault="00206599" w:rsidP="00206599">
      <w:pPr>
        <w:rPr>
          <w:b/>
        </w:rPr>
      </w:pPr>
      <w:r w:rsidRPr="00206599">
        <w:rPr>
          <w:b/>
        </w:rPr>
        <w:lastRenderedPageBreak/>
        <w:t>Les manifestations</w:t>
      </w:r>
    </w:p>
    <w:p w14:paraId="6F492014" w14:textId="77777777" w:rsidR="009C7C11" w:rsidRDefault="009C7C11" w:rsidP="009C7C11">
      <w:r w:rsidRPr="009C7C11">
        <w:rPr>
          <w:u w:val="single"/>
        </w:rPr>
        <w:t>Gala (Natation Artistique)</w:t>
      </w:r>
      <w:r>
        <w:rPr>
          <w:u w:val="single"/>
        </w:rPr>
        <w:t> </w:t>
      </w:r>
      <w:r>
        <w:t>: Le Gala 2023, “Femme” / environ 500 spectateurs (250 par représentation). Son thème Féministe très engagées / Objectif= faire du Gala de natation artistique de l’ACAP, un rendez- vous sportif et culturel de Périgueux. (Recette de 1200</w:t>
      </w:r>
      <w:proofErr w:type="gramStart"/>
      <w:r>
        <w:t>€ )</w:t>
      </w:r>
      <w:proofErr w:type="gramEnd"/>
    </w:p>
    <w:p w14:paraId="6360A203" w14:textId="77777777" w:rsidR="009C7C11" w:rsidRPr="009C7C11" w:rsidRDefault="009C7C11" w:rsidP="009C7C11">
      <w:pPr>
        <w:rPr>
          <w:u w:val="single"/>
        </w:rPr>
      </w:pPr>
      <w:r w:rsidRPr="009C7C11">
        <w:rPr>
          <w:u w:val="single"/>
        </w:rPr>
        <w:t>Mutualisation avec le Club de triathlon de Trélissac : C2T</w:t>
      </w:r>
    </w:p>
    <w:p w14:paraId="0D344BF2" w14:textId="77777777" w:rsidR="009C7C11" w:rsidRPr="009C7C11" w:rsidRDefault="009C7C11" w:rsidP="009C7C11">
      <w:pPr>
        <w:rPr>
          <w:u w:val="single"/>
        </w:rPr>
      </w:pPr>
      <w:r w:rsidRPr="009C7C11">
        <w:rPr>
          <w:u w:val="single"/>
        </w:rPr>
        <w:t>Partenariat avec le centre Social St Exupéry de Chamiers</w:t>
      </w:r>
    </w:p>
    <w:p w14:paraId="2A524A3F" w14:textId="77777777" w:rsidR="009C7C11" w:rsidRPr="009C7C11" w:rsidRDefault="009C7C11" w:rsidP="009C7C11">
      <w:pPr>
        <w:rPr>
          <w:u w:val="single"/>
        </w:rPr>
      </w:pPr>
      <w:r w:rsidRPr="009C7C11">
        <w:rPr>
          <w:u w:val="single"/>
        </w:rPr>
        <w:t>Manifestations en partenariat avec le comité 24 de Natation</w:t>
      </w:r>
    </w:p>
    <w:p w14:paraId="31F729BB" w14:textId="77777777" w:rsidR="009C7C11" w:rsidRPr="009C7C11" w:rsidRDefault="009C7C11" w:rsidP="009C7C11">
      <w:pPr>
        <w:rPr>
          <w:u w:val="single"/>
        </w:rPr>
      </w:pPr>
      <w:r w:rsidRPr="009C7C11">
        <w:rPr>
          <w:u w:val="single"/>
        </w:rPr>
        <w:t xml:space="preserve">Action "apprendre à nager" : </w:t>
      </w:r>
    </w:p>
    <w:p w14:paraId="7208B26A" w14:textId="77777777" w:rsidR="009C7C11" w:rsidRDefault="009C7C11" w:rsidP="009C7C11">
      <w:pPr>
        <w:pStyle w:val="Paragraphedeliste"/>
        <w:numPr>
          <w:ilvl w:val="0"/>
          <w:numId w:val="5"/>
        </w:numPr>
      </w:pPr>
      <w:proofErr w:type="gramStart"/>
      <w:r>
        <w:t>action</w:t>
      </w:r>
      <w:proofErr w:type="gramEnd"/>
      <w:r>
        <w:t xml:space="preserve"> partenaire entre Conseil départemental de la Dordogne et le club ( mobilisation deux éducateurs-  2 X 4 semaines en juillet 2023 et août 2023)  sur les 4 bases du département. Bon bilan cette année avec de nombreux enfants inscrits</w:t>
      </w:r>
    </w:p>
    <w:p w14:paraId="52B17149" w14:textId="77777777" w:rsidR="00C05118" w:rsidRDefault="009C7C11" w:rsidP="009C7C11">
      <w:pPr>
        <w:pStyle w:val="Paragraphedeliste"/>
        <w:numPr>
          <w:ilvl w:val="0"/>
          <w:numId w:val="5"/>
        </w:numPr>
      </w:pPr>
      <w:proofErr w:type="gramStart"/>
      <w:r>
        <w:t>partenariat</w:t>
      </w:r>
      <w:proofErr w:type="gramEnd"/>
      <w:r>
        <w:t xml:space="preserve"> avec la commune de Périgueux pour l’accueil et l’encadrement d’enfants âgés de 6 à 12 ans et résidant en quartiers prioritaires ou en zone de revitalisation rurale de bénéficier d’une saison gratuite au sein de l’école de natation en vue d’obtenir le diplôme de </w:t>
      </w:r>
      <w:proofErr w:type="spellStart"/>
      <w:r>
        <w:t>sauv’nage</w:t>
      </w:r>
      <w:proofErr w:type="spellEnd"/>
      <w:r>
        <w:t>.</w:t>
      </w:r>
    </w:p>
    <w:p w14:paraId="7C53E332" w14:textId="77777777" w:rsidR="009C7C11" w:rsidRDefault="009C7C11" w:rsidP="009C7C11"/>
    <w:p w14:paraId="393FE1A9" w14:textId="77777777" w:rsidR="009C7C11" w:rsidRDefault="00C22072" w:rsidP="00C05118">
      <w:r>
        <w:t>Rapport d’activité 202</w:t>
      </w:r>
      <w:r w:rsidR="009C7C11">
        <w:t>2</w:t>
      </w:r>
      <w:r>
        <w:t>/202</w:t>
      </w:r>
      <w:r w:rsidR="009C7C11">
        <w:t>3</w:t>
      </w:r>
      <w:r>
        <w:t xml:space="preserve"> approuvé</w:t>
      </w:r>
      <w:r w:rsidR="00780006">
        <w:t>.</w:t>
      </w:r>
    </w:p>
    <w:p w14:paraId="62C0EAD5" w14:textId="77777777" w:rsidR="009C7C11" w:rsidRDefault="009C7C11" w:rsidP="00780006">
      <w:pPr>
        <w:pStyle w:val="Titre1"/>
      </w:pPr>
      <w:r>
        <w:t>Election des membres du CA</w:t>
      </w:r>
    </w:p>
    <w:p w14:paraId="1DFDD070" w14:textId="77777777" w:rsidR="009C7C11" w:rsidRDefault="009C7C11" w:rsidP="00C05118">
      <w:r>
        <w:t xml:space="preserve">14 candidats se sont présentés pour 9 places disponibles au sein du CA. Les résultats des votes sont les suivants : </w:t>
      </w:r>
    </w:p>
    <w:p w14:paraId="2D32111C" w14:textId="77777777" w:rsidR="009C7C11" w:rsidRDefault="009C7C11" w:rsidP="00C051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C7C11" w14:paraId="29F2F5E1" w14:textId="77777777" w:rsidTr="009C7C11">
        <w:tc>
          <w:tcPr>
            <w:tcW w:w="4814" w:type="dxa"/>
            <w:shd w:val="clear" w:color="auto" w:fill="D9D9D9" w:themeFill="background1" w:themeFillShade="D9"/>
          </w:tcPr>
          <w:p w14:paraId="74C73064" w14:textId="77777777" w:rsidR="009C7C11" w:rsidRPr="009C7C11" w:rsidRDefault="009C7C11" w:rsidP="00C05118">
            <w:pPr>
              <w:rPr>
                <w:b/>
              </w:rPr>
            </w:pPr>
            <w:r w:rsidRPr="009C7C11">
              <w:rPr>
                <w:b/>
              </w:rPr>
              <w:t>Candidats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189868A3" w14:textId="77777777" w:rsidR="009C7C11" w:rsidRPr="009C7C11" w:rsidRDefault="009C7C11" w:rsidP="00C05118">
            <w:pPr>
              <w:rPr>
                <w:b/>
              </w:rPr>
            </w:pPr>
            <w:r w:rsidRPr="009C7C11">
              <w:rPr>
                <w:b/>
              </w:rPr>
              <w:t>Nombre de voix</w:t>
            </w:r>
          </w:p>
        </w:tc>
      </w:tr>
      <w:tr w:rsidR="009C7C11" w14:paraId="481032BE" w14:textId="77777777" w:rsidTr="009C7C11">
        <w:tc>
          <w:tcPr>
            <w:tcW w:w="4814" w:type="dxa"/>
          </w:tcPr>
          <w:p w14:paraId="68CF8936" w14:textId="77777777" w:rsidR="009C7C11" w:rsidRPr="009C7C11" w:rsidRDefault="009C7C11" w:rsidP="00C05118">
            <w:pPr>
              <w:rPr>
                <w:b/>
              </w:rPr>
            </w:pPr>
            <w:r w:rsidRPr="009C7C11">
              <w:rPr>
                <w:b/>
              </w:rPr>
              <w:t xml:space="preserve">DE LA RIVIERE </w:t>
            </w:r>
            <w:proofErr w:type="spellStart"/>
            <w:r w:rsidRPr="009C7C11">
              <w:rPr>
                <w:b/>
              </w:rPr>
              <w:t>Aenor</w:t>
            </w:r>
            <w:proofErr w:type="spellEnd"/>
          </w:p>
        </w:tc>
        <w:tc>
          <w:tcPr>
            <w:tcW w:w="4814" w:type="dxa"/>
          </w:tcPr>
          <w:p w14:paraId="7CCFB99A" w14:textId="77777777" w:rsidR="009C7C11" w:rsidRPr="009C7C11" w:rsidRDefault="009C7C11" w:rsidP="00C05118">
            <w:pPr>
              <w:rPr>
                <w:b/>
              </w:rPr>
            </w:pPr>
            <w:r w:rsidRPr="009C7C11">
              <w:rPr>
                <w:b/>
              </w:rPr>
              <w:t>33</w:t>
            </w:r>
          </w:p>
        </w:tc>
      </w:tr>
      <w:tr w:rsidR="009C7C11" w14:paraId="2FD4ACB7" w14:textId="77777777" w:rsidTr="009C7C11">
        <w:tc>
          <w:tcPr>
            <w:tcW w:w="4814" w:type="dxa"/>
            <w:shd w:val="clear" w:color="auto" w:fill="D6E3BC" w:themeFill="accent3" w:themeFillTint="66"/>
          </w:tcPr>
          <w:p w14:paraId="30778F25" w14:textId="77777777" w:rsidR="009C7C11" w:rsidRDefault="009C7C11" w:rsidP="00C05118">
            <w:r>
              <w:t>DESCAMP François</w:t>
            </w:r>
          </w:p>
        </w:tc>
        <w:tc>
          <w:tcPr>
            <w:tcW w:w="4814" w:type="dxa"/>
            <w:shd w:val="clear" w:color="auto" w:fill="D6E3BC" w:themeFill="accent3" w:themeFillTint="66"/>
          </w:tcPr>
          <w:p w14:paraId="75BB5C66" w14:textId="77777777" w:rsidR="009C7C11" w:rsidRDefault="009C7C11" w:rsidP="00C05118">
            <w:r>
              <w:t>77</w:t>
            </w:r>
          </w:p>
        </w:tc>
      </w:tr>
      <w:tr w:rsidR="009C7C11" w14:paraId="66A108AA" w14:textId="77777777" w:rsidTr="009C7C11">
        <w:tc>
          <w:tcPr>
            <w:tcW w:w="4814" w:type="dxa"/>
            <w:shd w:val="clear" w:color="auto" w:fill="D6E3BC" w:themeFill="accent3" w:themeFillTint="66"/>
          </w:tcPr>
          <w:p w14:paraId="0CF2C578" w14:textId="77777777" w:rsidR="009C7C11" w:rsidRDefault="009C7C11" w:rsidP="00C05118">
            <w:r>
              <w:t>FAILLY Safia</w:t>
            </w:r>
          </w:p>
        </w:tc>
        <w:tc>
          <w:tcPr>
            <w:tcW w:w="4814" w:type="dxa"/>
            <w:shd w:val="clear" w:color="auto" w:fill="D6E3BC" w:themeFill="accent3" w:themeFillTint="66"/>
          </w:tcPr>
          <w:p w14:paraId="588E5007" w14:textId="77777777" w:rsidR="009C7C11" w:rsidRDefault="009C7C11" w:rsidP="00C05118">
            <w:r>
              <w:t>74</w:t>
            </w:r>
          </w:p>
        </w:tc>
      </w:tr>
      <w:tr w:rsidR="009C7C11" w14:paraId="67510CFD" w14:textId="77777777" w:rsidTr="009C7C11">
        <w:tc>
          <w:tcPr>
            <w:tcW w:w="4814" w:type="dxa"/>
            <w:shd w:val="clear" w:color="auto" w:fill="D6E3BC" w:themeFill="accent3" w:themeFillTint="66"/>
          </w:tcPr>
          <w:p w14:paraId="4AD63FB8" w14:textId="77777777" w:rsidR="009C7C11" w:rsidRDefault="009C7C11" w:rsidP="00C05118">
            <w:r>
              <w:t>FERNANDEZ Sylvia</w:t>
            </w:r>
          </w:p>
        </w:tc>
        <w:tc>
          <w:tcPr>
            <w:tcW w:w="4814" w:type="dxa"/>
            <w:shd w:val="clear" w:color="auto" w:fill="D6E3BC" w:themeFill="accent3" w:themeFillTint="66"/>
          </w:tcPr>
          <w:p w14:paraId="18574725" w14:textId="77777777" w:rsidR="009C7C11" w:rsidRDefault="009C7C11" w:rsidP="00C05118">
            <w:r>
              <w:t>78</w:t>
            </w:r>
          </w:p>
        </w:tc>
      </w:tr>
      <w:tr w:rsidR="009C7C11" w14:paraId="626BDD80" w14:textId="77777777" w:rsidTr="009C7C11">
        <w:tc>
          <w:tcPr>
            <w:tcW w:w="4814" w:type="dxa"/>
            <w:shd w:val="clear" w:color="auto" w:fill="D6E3BC" w:themeFill="accent3" w:themeFillTint="66"/>
          </w:tcPr>
          <w:p w14:paraId="2B6C28BE" w14:textId="77777777" w:rsidR="009C7C11" w:rsidRDefault="009C7C11" w:rsidP="00C05118">
            <w:r>
              <w:t>FLEURIOT Léa</w:t>
            </w:r>
          </w:p>
        </w:tc>
        <w:tc>
          <w:tcPr>
            <w:tcW w:w="4814" w:type="dxa"/>
            <w:shd w:val="clear" w:color="auto" w:fill="D6E3BC" w:themeFill="accent3" w:themeFillTint="66"/>
          </w:tcPr>
          <w:p w14:paraId="6F63CAE6" w14:textId="77777777" w:rsidR="009C7C11" w:rsidRDefault="009C7C11" w:rsidP="00C05118">
            <w:r>
              <w:t>87</w:t>
            </w:r>
          </w:p>
        </w:tc>
      </w:tr>
      <w:tr w:rsidR="009C7C11" w14:paraId="2A7C206B" w14:textId="77777777" w:rsidTr="009C7C11">
        <w:tc>
          <w:tcPr>
            <w:tcW w:w="4814" w:type="dxa"/>
            <w:shd w:val="clear" w:color="auto" w:fill="D6E3BC" w:themeFill="accent3" w:themeFillTint="66"/>
          </w:tcPr>
          <w:p w14:paraId="5F1D72C1" w14:textId="77777777" w:rsidR="009C7C11" w:rsidRDefault="009C7C11" w:rsidP="009C7C11">
            <w:r>
              <w:t>JARNIER Mathieu</w:t>
            </w:r>
          </w:p>
        </w:tc>
        <w:tc>
          <w:tcPr>
            <w:tcW w:w="4814" w:type="dxa"/>
            <w:shd w:val="clear" w:color="auto" w:fill="D6E3BC" w:themeFill="accent3" w:themeFillTint="66"/>
          </w:tcPr>
          <w:p w14:paraId="07C84E9A" w14:textId="77777777" w:rsidR="009C7C11" w:rsidRDefault="009C7C11" w:rsidP="00C05118">
            <w:r>
              <w:t>79</w:t>
            </w:r>
          </w:p>
        </w:tc>
      </w:tr>
      <w:tr w:rsidR="009C7C11" w14:paraId="7586B6E4" w14:textId="77777777" w:rsidTr="009C7C11">
        <w:tc>
          <w:tcPr>
            <w:tcW w:w="4814" w:type="dxa"/>
            <w:shd w:val="clear" w:color="auto" w:fill="D6E3BC" w:themeFill="accent3" w:themeFillTint="66"/>
          </w:tcPr>
          <w:p w14:paraId="76F484BB" w14:textId="77777777" w:rsidR="009C7C11" w:rsidRDefault="009C7C11" w:rsidP="00C05118">
            <w:r>
              <w:t>LACOTTE Laetitia</w:t>
            </w:r>
          </w:p>
        </w:tc>
        <w:tc>
          <w:tcPr>
            <w:tcW w:w="4814" w:type="dxa"/>
            <w:shd w:val="clear" w:color="auto" w:fill="D6E3BC" w:themeFill="accent3" w:themeFillTint="66"/>
          </w:tcPr>
          <w:p w14:paraId="1D94EE4D" w14:textId="77777777" w:rsidR="009C7C11" w:rsidRDefault="009C7C11" w:rsidP="00C05118">
            <w:r>
              <w:t>70</w:t>
            </w:r>
          </w:p>
        </w:tc>
      </w:tr>
      <w:tr w:rsidR="009C7C11" w14:paraId="417FFE2C" w14:textId="77777777" w:rsidTr="009C7C11">
        <w:tc>
          <w:tcPr>
            <w:tcW w:w="4814" w:type="dxa"/>
            <w:shd w:val="clear" w:color="auto" w:fill="D6E3BC" w:themeFill="accent3" w:themeFillTint="66"/>
          </w:tcPr>
          <w:p w14:paraId="4C234E80" w14:textId="77777777" w:rsidR="009C7C11" w:rsidRPr="007B7627" w:rsidRDefault="009C7C11" w:rsidP="00C05118">
            <w:pPr>
              <w:rPr>
                <w:b/>
              </w:rPr>
            </w:pPr>
            <w:r w:rsidRPr="007B7627">
              <w:rPr>
                <w:b/>
              </w:rPr>
              <w:t>LECONNET Clotilde</w:t>
            </w:r>
          </w:p>
        </w:tc>
        <w:tc>
          <w:tcPr>
            <w:tcW w:w="4814" w:type="dxa"/>
            <w:shd w:val="clear" w:color="auto" w:fill="D6E3BC" w:themeFill="accent3" w:themeFillTint="66"/>
          </w:tcPr>
          <w:p w14:paraId="01876024" w14:textId="77777777" w:rsidR="009C7C11" w:rsidRPr="007B7627" w:rsidRDefault="009C7C11" w:rsidP="00C05118">
            <w:pPr>
              <w:rPr>
                <w:b/>
              </w:rPr>
            </w:pPr>
            <w:r w:rsidRPr="007B7627">
              <w:rPr>
                <w:b/>
              </w:rPr>
              <w:t>34</w:t>
            </w:r>
          </w:p>
        </w:tc>
      </w:tr>
      <w:tr w:rsidR="009C7C11" w14:paraId="15F951CC" w14:textId="77777777" w:rsidTr="009C7C11">
        <w:tc>
          <w:tcPr>
            <w:tcW w:w="4814" w:type="dxa"/>
          </w:tcPr>
          <w:p w14:paraId="6646C78F" w14:textId="45EDE9AF" w:rsidR="009C7C11" w:rsidRPr="009C7C11" w:rsidRDefault="009C7C11" w:rsidP="00C05118">
            <w:pPr>
              <w:rPr>
                <w:b/>
              </w:rPr>
            </w:pPr>
            <w:r w:rsidRPr="009C7C11">
              <w:rPr>
                <w:b/>
              </w:rPr>
              <w:t xml:space="preserve">LECUMBERI </w:t>
            </w:r>
            <w:r w:rsidR="00255BB2" w:rsidRPr="009C7C11">
              <w:rPr>
                <w:b/>
              </w:rPr>
              <w:t>Charlène</w:t>
            </w:r>
          </w:p>
        </w:tc>
        <w:tc>
          <w:tcPr>
            <w:tcW w:w="4814" w:type="dxa"/>
          </w:tcPr>
          <w:p w14:paraId="44629BA1" w14:textId="77777777" w:rsidR="009C7C11" w:rsidRPr="009C7C11" w:rsidRDefault="009C7C11" w:rsidP="00C05118">
            <w:pPr>
              <w:rPr>
                <w:b/>
              </w:rPr>
            </w:pPr>
            <w:r w:rsidRPr="009C7C11">
              <w:rPr>
                <w:b/>
              </w:rPr>
              <w:t>28</w:t>
            </w:r>
          </w:p>
        </w:tc>
      </w:tr>
      <w:tr w:rsidR="009C7C11" w14:paraId="5A40B127" w14:textId="77777777" w:rsidTr="00AF462C">
        <w:tc>
          <w:tcPr>
            <w:tcW w:w="4814" w:type="dxa"/>
            <w:shd w:val="clear" w:color="auto" w:fill="D6E3BC" w:themeFill="accent3" w:themeFillTint="66"/>
          </w:tcPr>
          <w:p w14:paraId="18C3BE94" w14:textId="77777777" w:rsidR="009C7C11" w:rsidRDefault="009C7C11" w:rsidP="00C05118">
            <w:r>
              <w:t>MAGNAUDEIX Marie</w:t>
            </w:r>
          </w:p>
        </w:tc>
        <w:tc>
          <w:tcPr>
            <w:tcW w:w="4814" w:type="dxa"/>
            <w:shd w:val="clear" w:color="auto" w:fill="D6E3BC" w:themeFill="accent3" w:themeFillTint="66"/>
          </w:tcPr>
          <w:p w14:paraId="2872E179" w14:textId="77777777" w:rsidR="009C7C11" w:rsidRDefault="009C7C11" w:rsidP="00C05118">
            <w:r>
              <w:t>73</w:t>
            </w:r>
          </w:p>
        </w:tc>
      </w:tr>
      <w:tr w:rsidR="009C7C11" w14:paraId="398C42FA" w14:textId="77777777" w:rsidTr="009C7C11">
        <w:tc>
          <w:tcPr>
            <w:tcW w:w="4814" w:type="dxa"/>
          </w:tcPr>
          <w:p w14:paraId="7ED908F8" w14:textId="77777777" w:rsidR="009C7C11" w:rsidRPr="009C7C11" w:rsidRDefault="009C7C11" w:rsidP="00C05118">
            <w:pPr>
              <w:rPr>
                <w:b/>
              </w:rPr>
            </w:pPr>
            <w:r w:rsidRPr="009C7C11">
              <w:rPr>
                <w:b/>
              </w:rPr>
              <w:t>MAUGEIN Laure</w:t>
            </w:r>
          </w:p>
        </w:tc>
        <w:tc>
          <w:tcPr>
            <w:tcW w:w="4814" w:type="dxa"/>
          </w:tcPr>
          <w:p w14:paraId="673A1032" w14:textId="77777777" w:rsidR="009C7C11" w:rsidRPr="009C7C11" w:rsidRDefault="009C7C11" w:rsidP="00C05118">
            <w:pPr>
              <w:rPr>
                <w:b/>
              </w:rPr>
            </w:pPr>
            <w:r w:rsidRPr="009C7C11">
              <w:rPr>
                <w:b/>
              </w:rPr>
              <w:t>24</w:t>
            </w:r>
          </w:p>
        </w:tc>
      </w:tr>
      <w:tr w:rsidR="009C7C11" w14:paraId="1D4E949E" w14:textId="77777777" w:rsidTr="00AF462C">
        <w:tc>
          <w:tcPr>
            <w:tcW w:w="4814" w:type="dxa"/>
            <w:shd w:val="clear" w:color="auto" w:fill="D6E3BC" w:themeFill="accent3" w:themeFillTint="66"/>
          </w:tcPr>
          <w:p w14:paraId="54F2517A" w14:textId="77777777" w:rsidR="009C7C11" w:rsidRDefault="009C7C11" w:rsidP="00C05118">
            <w:r>
              <w:t>PARMENTIER Magali</w:t>
            </w:r>
          </w:p>
        </w:tc>
        <w:tc>
          <w:tcPr>
            <w:tcW w:w="4814" w:type="dxa"/>
            <w:shd w:val="clear" w:color="auto" w:fill="D6E3BC" w:themeFill="accent3" w:themeFillTint="66"/>
          </w:tcPr>
          <w:p w14:paraId="6F2C9B4C" w14:textId="77777777" w:rsidR="009C7C11" w:rsidRDefault="009C7C11" w:rsidP="00C05118">
            <w:r>
              <w:t>76</w:t>
            </w:r>
          </w:p>
        </w:tc>
      </w:tr>
      <w:tr w:rsidR="009C7C11" w14:paraId="54B6F7F2" w14:textId="77777777" w:rsidTr="009C7C11">
        <w:tc>
          <w:tcPr>
            <w:tcW w:w="4814" w:type="dxa"/>
          </w:tcPr>
          <w:p w14:paraId="6AA83B5A" w14:textId="77777777" w:rsidR="009C7C11" w:rsidRPr="007B7627" w:rsidRDefault="009C7C11" w:rsidP="00C05118">
            <w:r w:rsidRPr="007B7627">
              <w:t>REBEL Odile</w:t>
            </w:r>
          </w:p>
        </w:tc>
        <w:tc>
          <w:tcPr>
            <w:tcW w:w="4814" w:type="dxa"/>
          </w:tcPr>
          <w:p w14:paraId="52F9D040" w14:textId="77777777" w:rsidR="009C7C11" w:rsidRPr="007B7627" w:rsidRDefault="007B7627" w:rsidP="00C05118">
            <w:r>
              <w:t>62</w:t>
            </w:r>
          </w:p>
        </w:tc>
      </w:tr>
      <w:tr w:rsidR="009C7C11" w14:paraId="5E31004F" w14:textId="77777777" w:rsidTr="009C7C11">
        <w:tc>
          <w:tcPr>
            <w:tcW w:w="4814" w:type="dxa"/>
          </w:tcPr>
          <w:p w14:paraId="0A52F0CF" w14:textId="760EB9C1" w:rsidR="009C7C11" w:rsidRPr="009C7C11" w:rsidRDefault="009C7C11" w:rsidP="00C05118">
            <w:pPr>
              <w:rPr>
                <w:b/>
              </w:rPr>
            </w:pPr>
            <w:r w:rsidRPr="009C7C11">
              <w:rPr>
                <w:b/>
              </w:rPr>
              <w:t xml:space="preserve">SIMEON </w:t>
            </w:r>
            <w:r w:rsidR="00255BB2" w:rsidRPr="009C7C11">
              <w:rPr>
                <w:b/>
              </w:rPr>
              <w:t>Noémie</w:t>
            </w:r>
          </w:p>
        </w:tc>
        <w:tc>
          <w:tcPr>
            <w:tcW w:w="4814" w:type="dxa"/>
          </w:tcPr>
          <w:p w14:paraId="2AECEC46" w14:textId="77777777" w:rsidR="009C7C11" w:rsidRPr="009C7C11" w:rsidRDefault="009C7C11" w:rsidP="00C05118">
            <w:pPr>
              <w:rPr>
                <w:b/>
              </w:rPr>
            </w:pPr>
            <w:r w:rsidRPr="009C7C11">
              <w:rPr>
                <w:b/>
              </w:rPr>
              <w:t>30</w:t>
            </w:r>
          </w:p>
        </w:tc>
      </w:tr>
    </w:tbl>
    <w:p w14:paraId="18E5D076" w14:textId="77777777" w:rsidR="009C7C11" w:rsidRDefault="009C7C11" w:rsidP="00C05118"/>
    <w:p w14:paraId="437AF8B6" w14:textId="77777777" w:rsidR="009C7C11" w:rsidRDefault="00AF462C" w:rsidP="00C05118">
      <w:r>
        <w:t>Ainsi les personnes suivantes intégreront le CA de l’ACAP :</w:t>
      </w:r>
    </w:p>
    <w:p w14:paraId="5FA440A5" w14:textId="77777777" w:rsidR="00AF462C" w:rsidRDefault="00AF462C" w:rsidP="00C05118">
      <w:r>
        <w:t xml:space="preserve">DESCAMP François, FAILLY Safia, FERNANDEZ Sylvia, FLEURIOT Léa, JARNIER Mathieu, LACOTTE Laetitia, </w:t>
      </w:r>
      <w:r w:rsidR="007B7627">
        <w:t>REBEL Odile</w:t>
      </w:r>
      <w:r>
        <w:t>, MAGNAUDEIX Marie et PARMENTIER Magalie.</w:t>
      </w:r>
    </w:p>
    <w:p w14:paraId="3B50F4AD" w14:textId="77777777" w:rsidR="009C7C11" w:rsidRDefault="009C7C11" w:rsidP="00C05118"/>
    <w:p w14:paraId="2BC7588E" w14:textId="77777777" w:rsidR="006E0CC8" w:rsidRDefault="006E0CC8" w:rsidP="00A02516">
      <w:pPr>
        <w:spacing w:line="240" w:lineRule="auto"/>
        <w:ind w:left="7230"/>
      </w:pPr>
      <w:r>
        <w:t>Fait à Périgueux</w:t>
      </w:r>
    </w:p>
    <w:p w14:paraId="199D12E9" w14:textId="77777777" w:rsidR="00A02516" w:rsidRDefault="00A02516" w:rsidP="00A02516">
      <w:pPr>
        <w:spacing w:line="240" w:lineRule="auto"/>
        <w:ind w:left="7230"/>
      </w:pPr>
    </w:p>
    <w:p w14:paraId="39EB2786" w14:textId="77777777" w:rsidR="006E0CC8" w:rsidRDefault="006E0CC8" w:rsidP="00A02516">
      <w:pPr>
        <w:spacing w:line="240" w:lineRule="auto"/>
        <w:ind w:left="7230"/>
      </w:pPr>
      <w:r>
        <w:t xml:space="preserve">Le </w:t>
      </w:r>
      <w:r w:rsidR="009C7C11">
        <w:t>13 février 202</w:t>
      </w:r>
      <w:r w:rsidR="007B7627">
        <w:t>4</w:t>
      </w:r>
    </w:p>
    <w:p w14:paraId="0D57FFF9" w14:textId="77777777" w:rsidR="006E0CC8" w:rsidRDefault="006E0CC8" w:rsidP="00275323">
      <w:pPr>
        <w:spacing w:line="240" w:lineRule="auto"/>
      </w:pPr>
    </w:p>
    <w:p w14:paraId="0403A118" w14:textId="77777777" w:rsidR="006E0CC8" w:rsidRDefault="006E0CC8" w:rsidP="00275323">
      <w:pPr>
        <w:spacing w:line="240" w:lineRule="auto"/>
      </w:pPr>
      <w:r>
        <w:t>Fait pour valoir ce que de droit</w:t>
      </w:r>
    </w:p>
    <w:p w14:paraId="1A47BA96" w14:textId="77777777" w:rsidR="006E0CC8" w:rsidRDefault="006E0CC8" w:rsidP="00275323">
      <w:pPr>
        <w:spacing w:line="240" w:lineRule="auto"/>
      </w:pPr>
    </w:p>
    <w:p w14:paraId="4CCDCE0E" w14:textId="77777777" w:rsidR="006E0CC8" w:rsidRDefault="006E0CC8" w:rsidP="00275323">
      <w:pPr>
        <w:spacing w:line="240" w:lineRule="auto"/>
      </w:pPr>
      <w:r>
        <w:t>Vu pour accord,</w:t>
      </w:r>
    </w:p>
    <w:p w14:paraId="0E66C675" w14:textId="77777777" w:rsidR="006E0CC8" w:rsidRDefault="006E0CC8" w:rsidP="00275323">
      <w:pPr>
        <w:spacing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9"/>
        <w:gridCol w:w="2279"/>
      </w:tblGrid>
      <w:tr w:rsidR="006E0CC8" w14:paraId="1FA27A39" w14:textId="77777777" w:rsidTr="006E0CC8">
        <w:tc>
          <w:tcPr>
            <w:tcW w:w="7479" w:type="dxa"/>
          </w:tcPr>
          <w:p w14:paraId="17D8220A" w14:textId="77777777" w:rsidR="006E0CC8" w:rsidRDefault="00495520" w:rsidP="006E0CC8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2EBD1A5" wp14:editId="6BD67E28">
                  <wp:simplePos x="0" y="0"/>
                  <wp:positionH relativeFrom="column">
                    <wp:posOffset>3825240</wp:posOffset>
                  </wp:positionH>
                  <wp:positionV relativeFrom="paragraph">
                    <wp:posOffset>108585</wp:posOffset>
                  </wp:positionV>
                  <wp:extent cx="2423160" cy="1362710"/>
                  <wp:effectExtent l="0" t="0" r="0" b="889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CC8">
              <w:t>Le président,</w:t>
            </w:r>
          </w:p>
          <w:p w14:paraId="599EA190" w14:textId="77777777" w:rsidR="006E0CC8" w:rsidRDefault="006E0CC8" w:rsidP="006E0CC8"/>
          <w:p w14:paraId="35A8F98A" w14:textId="77777777" w:rsidR="006E0CC8" w:rsidRDefault="006E0CC8" w:rsidP="006E0CC8">
            <w:r>
              <w:t>Patrick HEYER</w:t>
            </w:r>
          </w:p>
          <w:p w14:paraId="2E79F003" w14:textId="77777777" w:rsidR="006E0CC8" w:rsidRDefault="006E0CC8" w:rsidP="00275323"/>
        </w:tc>
        <w:tc>
          <w:tcPr>
            <w:tcW w:w="2299" w:type="dxa"/>
          </w:tcPr>
          <w:p w14:paraId="16F96481" w14:textId="77777777" w:rsidR="006E0CC8" w:rsidRDefault="00B55FAA" w:rsidP="00275323">
            <w:r>
              <w:lastRenderedPageBreak/>
              <w:t>Le Secrétaire</w:t>
            </w:r>
          </w:p>
          <w:p w14:paraId="7891724A" w14:textId="77777777" w:rsidR="006E0CC8" w:rsidRDefault="006E0CC8" w:rsidP="00275323"/>
          <w:p w14:paraId="7EDA8162" w14:textId="77777777" w:rsidR="006E0CC8" w:rsidRDefault="00B55FAA" w:rsidP="00275323">
            <w:r>
              <w:t>Bertrand Bassang</w:t>
            </w:r>
          </w:p>
        </w:tc>
      </w:tr>
    </w:tbl>
    <w:p w14:paraId="3737ACA8" w14:textId="77777777" w:rsidR="006E0CC8" w:rsidRDefault="006E0CC8" w:rsidP="00275323">
      <w:pPr>
        <w:spacing w:line="240" w:lineRule="auto"/>
      </w:pPr>
    </w:p>
    <w:sectPr w:rsidR="006E0CC8" w:rsidSect="00773C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E0CBB"/>
    <w:multiLevelType w:val="hybridMultilevel"/>
    <w:tmpl w:val="0250189E"/>
    <w:lvl w:ilvl="0" w:tplc="A78AED8C">
      <w:start w:val="1"/>
      <w:numFmt w:val="decimal"/>
      <w:pStyle w:val="Titre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211580E"/>
    <w:multiLevelType w:val="hybridMultilevel"/>
    <w:tmpl w:val="082C0186"/>
    <w:lvl w:ilvl="0" w:tplc="1974D85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593353">
    <w:abstractNumId w:val="0"/>
  </w:num>
  <w:num w:numId="2" w16cid:durableId="272130833">
    <w:abstractNumId w:val="0"/>
    <w:lvlOverride w:ilvl="0">
      <w:startOverride w:val="1"/>
    </w:lvlOverride>
  </w:num>
  <w:num w:numId="3" w16cid:durableId="777794842">
    <w:abstractNumId w:val="0"/>
    <w:lvlOverride w:ilvl="0">
      <w:startOverride w:val="1"/>
    </w:lvlOverride>
  </w:num>
  <w:num w:numId="4" w16cid:durableId="1694646779">
    <w:abstractNumId w:val="0"/>
    <w:lvlOverride w:ilvl="0">
      <w:startOverride w:val="1"/>
    </w:lvlOverride>
  </w:num>
  <w:num w:numId="5" w16cid:durableId="34413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D3"/>
    <w:rsid w:val="00044499"/>
    <w:rsid w:val="000570DC"/>
    <w:rsid w:val="000C64BF"/>
    <w:rsid w:val="0011326F"/>
    <w:rsid w:val="0013203A"/>
    <w:rsid w:val="00142E7F"/>
    <w:rsid w:val="00160E56"/>
    <w:rsid w:val="00194041"/>
    <w:rsid w:val="001A28E0"/>
    <w:rsid w:val="001A66E9"/>
    <w:rsid w:val="001B0ADF"/>
    <w:rsid w:val="001D3CEC"/>
    <w:rsid w:val="001F6111"/>
    <w:rsid w:val="00206599"/>
    <w:rsid w:val="002325AD"/>
    <w:rsid w:val="00243FAA"/>
    <w:rsid w:val="00251196"/>
    <w:rsid w:val="00255BB2"/>
    <w:rsid w:val="002672E5"/>
    <w:rsid w:val="00275323"/>
    <w:rsid w:val="0029777A"/>
    <w:rsid w:val="002C3975"/>
    <w:rsid w:val="00366F30"/>
    <w:rsid w:val="0044258F"/>
    <w:rsid w:val="00491C8A"/>
    <w:rsid w:val="00495520"/>
    <w:rsid w:val="004A4876"/>
    <w:rsid w:val="004B6064"/>
    <w:rsid w:val="0052421D"/>
    <w:rsid w:val="00553E66"/>
    <w:rsid w:val="00572103"/>
    <w:rsid w:val="00577DFC"/>
    <w:rsid w:val="00585B4E"/>
    <w:rsid w:val="005A1985"/>
    <w:rsid w:val="005D31DF"/>
    <w:rsid w:val="005D41FB"/>
    <w:rsid w:val="005E4602"/>
    <w:rsid w:val="006616A8"/>
    <w:rsid w:val="0068473E"/>
    <w:rsid w:val="0068682E"/>
    <w:rsid w:val="006D21BE"/>
    <w:rsid w:val="006D7927"/>
    <w:rsid w:val="006D7BCA"/>
    <w:rsid w:val="006E0CC8"/>
    <w:rsid w:val="00737A03"/>
    <w:rsid w:val="00750747"/>
    <w:rsid w:val="00773C23"/>
    <w:rsid w:val="00780006"/>
    <w:rsid w:val="007B7627"/>
    <w:rsid w:val="008312C7"/>
    <w:rsid w:val="00886A76"/>
    <w:rsid w:val="00891807"/>
    <w:rsid w:val="008E79A8"/>
    <w:rsid w:val="0090667B"/>
    <w:rsid w:val="00907DBA"/>
    <w:rsid w:val="0092237C"/>
    <w:rsid w:val="00971434"/>
    <w:rsid w:val="009C7C11"/>
    <w:rsid w:val="009F4CAA"/>
    <w:rsid w:val="009F6842"/>
    <w:rsid w:val="00A02516"/>
    <w:rsid w:val="00A62EDC"/>
    <w:rsid w:val="00A72923"/>
    <w:rsid w:val="00A8451F"/>
    <w:rsid w:val="00AB72A8"/>
    <w:rsid w:val="00AC7697"/>
    <w:rsid w:val="00AE4125"/>
    <w:rsid w:val="00AF2151"/>
    <w:rsid w:val="00AF462C"/>
    <w:rsid w:val="00B077EE"/>
    <w:rsid w:val="00B55FAA"/>
    <w:rsid w:val="00BB10F2"/>
    <w:rsid w:val="00BB6C92"/>
    <w:rsid w:val="00C02DB4"/>
    <w:rsid w:val="00C05118"/>
    <w:rsid w:val="00C22072"/>
    <w:rsid w:val="00C6022D"/>
    <w:rsid w:val="00C736D3"/>
    <w:rsid w:val="00CA3522"/>
    <w:rsid w:val="00D44714"/>
    <w:rsid w:val="00D51AB1"/>
    <w:rsid w:val="00D67BA9"/>
    <w:rsid w:val="00DA7DF8"/>
    <w:rsid w:val="00DC6D4C"/>
    <w:rsid w:val="00DD56FF"/>
    <w:rsid w:val="00DD696C"/>
    <w:rsid w:val="00E45A38"/>
    <w:rsid w:val="00E84194"/>
    <w:rsid w:val="00E927B5"/>
    <w:rsid w:val="00EB35A1"/>
    <w:rsid w:val="00ED11F6"/>
    <w:rsid w:val="00EE4480"/>
    <w:rsid w:val="00EE5628"/>
    <w:rsid w:val="00F20037"/>
    <w:rsid w:val="00F40F11"/>
    <w:rsid w:val="00F674EE"/>
    <w:rsid w:val="00FC52A0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E848"/>
  <w15:docId w15:val="{34D7A9A9-23DE-4B94-998B-3E9B769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C23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73C23"/>
    <w:pPr>
      <w:keepNext/>
      <w:keepLines/>
      <w:numPr>
        <w:numId w:val="1"/>
      </w:numPr>
      <w:tabs>
        <w:tab w:val="left" w:pos="567"/>
      </w:tabs>
      <w:spacing w:before="240" w:after="240" w:line="240" w:lineRule="auto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7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3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3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C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73C23"/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styleId="Sansinterligne">
    <w:name w:val="No Spacing"/>
    <w:uiPriority w:val="1"/>
    <w:qFormat/>
    <w:rsid w:val="00773C23"/>
    <w:pPr>
      <w:spacing w:line="240" w:lineRule="auto"/>
    </w:pPr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rsid w:val="00737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C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11FE-E9BC-4F1A-BE59-1C89BA47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BASSANG, Bertrand</dc:creator>
  <cp:lastModifiedBy>Heyer Patrick</cp:lastModifiedBy>
  <cp:revision>3</cp:revision>
  <dcterms:created xsi:type="dcterms:W3CDTF">2024-02-23T11:00:00Z</dcterms:created>
  <dcterms:modified xsi:type="dcterms:W3CDTF">2024-03-25T11:05:00Z</dcterms:modified>
</cp:coreProperties>
</file>